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AA10" w14:textId="740C98A7" w:rsidR="0006708D" w:rsidRDefault="0006708D" w:rsidP="0006708D">
      <w:pPr>
        <w:pStyle w:val="Title"/>
        <w:rPr>
          <w:rStyle w:val="IntenseReference"/>
          <w:sz w:val="48"/>
          <w:szCs w:val="48"/>
        </w:rPr>
      </w:pPr>
      <w:r w:rsidRPr="0006708D">
        <w:rPr>
          <w:rStyle w:val="IntenseReference"/>
          <w:sz w:val="48"/>
          <w:szCs w:val="48"/>
        </w:rPr>
        <w:t xml:space="preserve">Belfield </w:t>
      </w:r>
      <w:proofErr w:type="spellStart"/>
      <w:r w:rsidRPr="0006708D">
        <w:rPr>
          <w:rStyle w:val="IntenseReference"/>
          <w:sz w:val="48"/>
          <w:szCs w:val="48"/>
        </w:rPr>
        <w:t>Daglum</w:t>
      </w:r>
      <w:proofErr w:type="spellEnd"/>
      <w:r w:rsidRPr="0006708D">
        <w:rPr>
          <w:rStyle w:val="IntenseReference"/>
          <w:sz w:val="48"/>
          <w:szCs w:val="48"/>
        </w:rPr>
        <w:t xml:space="preserve"> Medora Lutheran Parish</w:t>
      </w:r>
    </w:p>
    <w:p w14:paraId="209B62F3" w14:textId="11FD0D02" w:rsidR="00A2036D" w:rsidRDefault="003A1EC4" w:rsidP="00A2036D">
      <w:pPr>
        <w:pStyle w:val="IntenseQuote"/>
        <w:spacing w:before="0" w:after="0"/>
      </w:pPr>
      <w:r>
        <w:t>Pastoral Acts</w:t>
      </w:r>
    </w:p>
    <w:p w14:paraId="22493B33" w14:textId="6BF08AD6" w:rsidR="003A1EC4" w:rsidRPr="003A1EC4" w:rsidRDefault="003A1EC4" w:rsidP="00A2036D">
      <w:pPr>
        <w:pStyle w:val="IntenseQuote"/>
        <w:spacing w:before="0" w:after="0"/>
      </w:pPr>
      <w:r>
        <w:t xml:space="preserve"> (June 15 – December 31)</w:t>
      </w:r>
    </w:p>
    <w:p w14:paraId="64CC6519" w14:textId="57D63E92" w:rsidR="0006708D" w:rsidRPr="0006708D" w:rsidRDefault="0006708D" w:rsidP="0006708D">
      <w:pPr>
        <w:pStyle w:val="Heading1"/>
        <w:rPr>
          <w:rStyle w:val="BookTitle"/>
        </w:rPr>
      </w:pPr>
      <w:r w:rsidRPr="0006708D">
        <w:rPr>
          <w:rStyle w:val="BookTitle"/>
        </w:rPr>
        <w:t>Belfield Lutheran Church</w:t>
      </w:r>
    </w:p>
    <w:p w14:paraId="269E4315" w14:textId="4050B9C5" w:rsidR="0006708D" w:rsidRPr="003A1EC4" w:rsidRDefault="0006708D" w:rsidP="0006708D">
      <w:pPr>
        <w:widowControl w:val="0"/>
        <w:spacing w:after="0" w:line="264" w:lineRule="auto"/>
        <w:rPr>
          <w:sz w:val="24"/>
          <w:szCs w:val="24"/>
        </w:rPr>
      </w:pPr>
      <w:r w:rsidRPr="003A1EC4">
        <w:rPr>
          <w:rStyle w:val="IntenseReference"/>
          <w:sz w:val="24"/>
          <w:szCs w:val="24"/>
        </w:rPr>
        <w:t>Baptisms</w:t>
      </w:r>
      <w:r w:rsidRPr="003A1EC4">
        <w:rPr>
          <w:sz w:val="24"/>
          <w:szCs w:val="24"/>
        </w:rPr>
        <w:t>:</w:t>
      </w:r>
    </w:p>
    <w:p w14:paraId="20804144" w14:textId="1515921F" w:rsidR="0006708D" w:rsidRPr="003A1EC4" w:rsidRDefault="0006708D" w:rsidP="0006708D">
      <w:pPr>
        <w:widowControl w:val="0"/>
        <w:spacing w:after="0" w:line="264" w:lineRule="auto"/>
        <w:rPr>
          <w:b/>
          <w:bCs/>
          <w:sz w:val="24"/>
          <w:szCs w:val="24"/>
        </w:rPr>
      </w:pPr>
      <w:r w:rsidRPr="003A1EC4">
        <w:rPr>
          <w:sz w:val="24"/>
          <w:szCs w:val="24"/>
        </w:rPr>
        <w:t xml:space="preserve"> </w:t>
      </w:r>
      <w:r w:rsidRPr="003A1EC4">
        <w:rPr>
          <w:b/>
          <w:bCs/>
          <w:sz w:val="24"/>
          <w:szCs w:val="24"/>
        </w:rPr>
        <w:t>Kierra Findley</w:t>
      </w:r>
      <w:r w:rsidR="003A1EC4">
        <w:rPr>
          <w:b/>
          <w:bCs/>
          <w:sz w:val="24"/>
          <w:szCs w:val="24"/>
        </w:rPr>
        <w:t xml:space="preserve">, </w:t>
      </w:r>
      <w:r w:rsidR="003A1EC4" w:rsidRPr="003A1EC4">
        <w:rPr>
          <w:sz w:val="24"/>
          <w:szCs w:val="24"/>
        </w:rPr>
        <w:t>August 9</w:t>
      </w:r>
    </w:p>
    <w:p w14:paraId="1A08ACD7" w14:textId="41E91C53" w:rsidR="0006708D" w:rsidRPr="003A1EC4" w:rsidRDefault="0006708D" w:rsidP="0006708D">
      <w:pPr>
        <w:widowControl w:val="0"/>
        <w:spacing w:line="264" w:lineRule="auto"/>
        <w:rPr>
          <w:b/>
          <w:bCs/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Jacob Stephens</w:t>
      </w:r>
      <w:r w:rsidR="003A1EC4">
        <w:rPr>
          <w:b/>
          <w:bCs/>
          <w:sz w:val="24"/>
          <w:szCs w:val="24"/>
        </w:rPr>
        <w:t xml:space="preserve">, </w:t>
      </w:r>
      <w:r w:rsidR="003A1EC4" w:rsidRPr="003A1EC4">
        <w:rPr>
          <w:sz w:val="24"/>
          <w:szCs w:val="24"/>
        </w:rPr>
        <w:t>August 9</w:t>
      </w:r>
    </w:p>
    <w:p w14:paraId="73548FDD" w14:textId="6BACCC6E" w:rsidR="0006708D" w:rsidRPr="003A1EC4" w:rsidRDefault="0006708D" w:rsidP="0006708D">
      <w:pPr>
        <w:widowControl w:val="0"/>
        <w:spacing w:after="0" w:line="264" w:lineRule="auto"/>
        <w:rPr>
          <w:rStyle w:val="IntenseReference"/>
          <w:sz w:val="24"/>
          <w:szCs w:val="24"/>
        </w:rPr>
      </w:pPr>
      <w:r w:rsidRPr="003A1EC4">
        <w:rPr>
          <w:rStyle w:val="IntenseReference"/>
          <w:sz w:val="24"/>
          <w:szCs w:val="24"/>
        </w:rPr>
        <w:t>Affirmation of Baptisms:</w:t>
      </w:r>
    </w:p>
    <w:p w14:paraId="0E1FFA0A" w14:textId="709C9BF0" w:rsidR="0006708D" w:rsidRPr="003A1EC4" w:rsidRDefault="0006708D" w:rsidP="0006708D">
      <w:pPr>
        <w:widowControl w:val="0"/>
        <w:spacing w:after="0" w:line="264" w:lineRule="auto"/>
        <w:rPr>
          <w:b/>
          <w:bCs/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</w:t>
      </w:r>
      <w:proofErr w:type="spellStart"/>
      <w:r w:rsidRPr="003A1EC4">
        <w:rPr>
          <w:b/>
          <w:bCs/>
          <w:sz w:val="24"/>
          <w:szCs w:val="24"/>
        </w:rPr>
        <w:t>Dawsyn</w:t>
      </w:r>
      <w:proofErr w:type="spellEnd"/>
      <w:r w:rsidRPr="003A1EC4">
        <w:rPr>
          <w:b/>
          <w:bCs/>
          <w:sz w:val="24"/>
          <w:szCs w:val="24"/>
        </w:rPr>
        <w:t xml:space="preserve"> </w:t>
      </w:r>
      <w:proofErr w:type="spellStart"/>
      <w:r w:rsidRPr="003A1EC4">
        <w:rPr>
          <w:b/>
          <w:bCs/>
          <w:sz w:val="24"/>
          <w:szCs w:val="24"/>
        </w:rPr>
        <w:t>Malkowski</w:t>
      </w:r>
      <w:proofErr w:type="spellEnd"/>
      <w:r w:rsidR="003A1EC4">
        <w:rPr>
          <w:b/>
          <w:bCs/>
          <w:sz w:val="24"/>
          <w:szCs w:val="24"/>
        </w:rPr>
        <w:t>,</w:t>
      </w:r>
      <w:r w:rsidR="003A1EC4" w:rsidRPr="003A1EC4">
        <w:rPr>
          <w:sz w:val="24"/>
          <w:szCs w:val="24"/>
        </w:rPr>
        <w:t xml:space="preserve"> October 25</w:t>
      </w:r>
    </w:p>
    <w:p w14:paraId="7F3BBAE8" w14:textId="048B3FED" w:rsidR="0006708D" w:rsidRPr="003A1EC4" w:rsidRDefault="0006708D" w:rsidP="0006708D">
      <w:pPr>
        <w:widowControl w:val="0"/>
        <w:spacing w:line="264" w:lineRule="auto"/>
        <w:rPr>
          <w:b/>
          <w:bCs/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Ellie </w:t>
      </w:r>
      <w:proofErr w:type="spellStart"/>
      <w:r w:rsidRPr="003A1EC4">
        <w:rPr>
          <w:b/>
          <w:bCs/>
          <w:sz w:val="24"/>
          <w:szCs w:val="24"/>
        </w:rPr>
        <w:t>Redig</w:t>
      </w:r>
      <w:proofErr w:type="spellEnd"/>
      <w:r w:rsidR="003A1EC4">
        <w:rPr>
          <w:b/>
          <w:bCs/>
          <w:sz w:val="24"/>
          <w:szCs w:val="24"/>
        </w:rPr>
        <w:t xml:space="preserve">, </w:t>
      </w:r>
      <w:r w:rsidR="003A1EC4" w:rsidRPr="003A1EC4">
        <w:rPr>
          <w:sz w:val="24"/>
          <w:szCs w:val="24"/>
        </w:rPr>
        <w:t>October 25</w:t>
      </w:r>
    </w:p>
    <w:p w14:paraId="7BC802B5" w14:textId="6A541933" w:rsidR="0006708D" w:rsidRPr="003A1EC4" w:rsidRDefault="0006708D" w:rsidP="0006708D">
      <w:pPr>
        <w:widowControl w:val="0"/>
        <w:spacing w:after="0" w:line="264" w:lineRule="auto"/>
        <w:rPr>
          <w:rStyle w:val="IntenseReference"/>
          <w:sz w:val="24"/>
          <w:szCs w:val="24"/>
        </w:rPr>
      </w:pPr>
      <w:r w:rsidRPr="003A1EC4">
        <w:rPr>
          <w:rStyle w:val="IntenseReference"/>
          <w:sz w:val="24"/>
          <w:szCs w:val="24"/>
        </w:rPr>
        <w:t>Membership Additions:</w:t>
      </w:r>
    </w:p>
    <w:p w14:paraId="431CD8FB" w14:textId="26ADF689" w:rsidR="0006708D" w:rsidRPr="003A1EC4" w:rsidRDefault="0006708D" w:rsidP="0006708D">
      <w:pPr>
        <w:widowControl w:val="0"/>
        <w:spacing w:line="264" w:lineRule="auto"/>
        <w:rPr>
          <w:b/>
          <w:bCs/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Rick and Tasha Stevens</w:t>
      </w:r>
      <w:r w:rsidR="003A1EC4">
        <w:rPr>
          <w:b/>
          <w:bCs/>
          <w:sz w:val="24"/>
          <w:szCs w:val="24"/>
        </w:rPr>
        <w:t xml:space="preserve">, </w:t>
      </w:r>
      <w:r w:rsidR="003A1EC4" w:rsidRPr="003A1EC4">
        <w:rPr>
          <w:sz w:val="24"/>
          <w:szCs w:val="24"/>
        </w:rPr>
        <w:t>August 9</w:t>
      </w:r>
    </w:p>
    <w:p w14:paraId="44BCFF82" w14:textId="2D52E653" w:rsidR="0006708D" w:rsidRPr="003A1EC4" w:rsidRDefault="0006708D" w:rsidP="0006708D">
      <w:pPr>
        <w:widowControl w:val="0"/>
        <w:spacing w:after="0" w:line="264" w:lineRule="auto"/>
        <w:rPr>
          <w:rStyle w:val="IntenseReference"/>
          <w:sz w:val="24"/>
          <w:szCs w:val="24"/>
        </w:rPr>
      </w:pPr>
      <w:r w:rsidRPr="003A1EC4">
        <w:rPr>
          <w:rStyle w:val="IntenseReference"/>
          <w:sz w:val="24"/>
          <w:szCs w:val="24"/>
        </w:rPr>
        <w:t>Weddings:</w:t>
      </w:r>
    </w:p>
    <w:p w14:paraId="21A2EE67" w14:textId="5E9DAC0B" w:rsidR="0006708D" w:rsidRPr="003A1EC4" w:rsidRDefault="0006708D" w:rsidP="0006708D">
      <w:pPr>
        <w:widowControl w:val="0"/>
        <w:spacing w:line="264" w:lineRule="auto"/>
        <w:rPr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Corey and Skye </w:t>
      </w:r>
      <w:proofErr w:type="spellStart"/>
      <w:r w:rsidRPr="003A1EC4">
        <w:rPr>
          <w:b/>
          <w:bCs/>
          <w:sz w:val="24"/>
          <w:szCs w:val="24"/>
        </w:rPr>
        <w:t>Hutzenbiler</w:t>
      </w:r>
      <w:proofErr w:type="spellEnd"/>
      <w:r w:rsidRPr="003A1EC4">
        <w:rPr>
          <w:sz w:val="24"/>
          <w:szCs w:val="24"/>
        </w:rPr>
        <w:t xml:space="preserve">  October 23</w:t>
      </w:r>
    </w:p>
    <w:p w14:paraId="7789CEC7" w14:textId="00603E76" w:rsidR="003A1EC4" w:rsidRPr="003A1EC4" w:rsidRDefault="0006708D" w:rsidP="003A1EC4">
      <w:pPr>
        <w:widowControl w:val="0"/>
        <w:spacing w:after="0" w:line="264" w:lineRule="auto"/>
        <w:rPr>
          <w:rStyle w:val="IntenseReference"/>
          <w:sz w:val="24"/>
          <w:szCs w:val="24"/>
        </w:rPr>
      </w:pPr>
      <w:r w:rsidRPr="003A1EC4">
        <w:rPr>
          <w:rStyle w:val="IntenseReference"/>
          <w:sz w:val="24"/>
          <w:szCs w:val="24"/>
        </w:rPr>
        <w:t>Funerals:</w:t>
      </w:r>
    </w:p>
    <w:p w14:paraId="5A9E5732" w14:textId="2A1D9AC3" w:rsidR="003A1EC4" w:rsidRPr="003A1EC4" w:rsidRDefault="003A1EC4" w:rsidP="003A1EC4">
      <w:pPr>
        <w:widowControl w:val="0"/>
        <w:spacing w:after="0"/>
        <w:rPr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Clifford Solberg</w:t>
      </w:r>
      <w:r w:rsidRPr="003A1EC4">
        <w:rPr>
          <w:sz w:val="24"/>
          <w:szCs w:val="24"/>
        </w:rPr>
        <w:t xml:space="preserve">  June 22</w:t>
      </w:r>
      <w:r w:rsidR="0006708D" w:rsidRPr="003A1EC4">
        <w:rPr>
          <w:sz w:val="24"/>
          <w:szCs w:val="24"/>
        </w:rPr>
        <w:t> </w:t>
      </w:r>
    </w:p>
    <w:p w14:paraId="29434A7B" w14:textId="4B661376" w:rsidR="003A1EC4" w:rsidRPr="003A1EC4" w:rsidRDefault="003A1EC4" w:rsidP="003A1EC4">
      <w:pPr>
        <w:widowControl w:val="0"/>
        <w:spacing w:after="0"/>
        <w:rPr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Leroy “Bud” Smith</w:t>
      </w:r>
      <w:r w:rsidRPr="003A1EC4">
        <w:rPr>
          <w:sz w:val="24"/>
          <w:szCs w:val="24"/>
        </w:rPr>
        <w:t xml:space="preserve">  July 17</w:t>
      </w:r>
    </w:p>
    <w:p w14:paraId="68218353" w14:textId="0B06B386" w:rsidR="0006708D" w:rsidRDefault="003A1EC4" w:rsidP="0006708D">
      <w:pPr>
        <w:widowControl w:val="0"/>
        <w:rPr>
          <w:sz w:val="24"/>
          <w:szCs w:val="24"/>
        </w:rPr>
      </w:pPr>
      <w:r w:rsidRPr="003A1EC4">
        <w:rPr>
          <w:b/>
          <w:bCs/>
          <w:sz w:val="24"/>
          <w:szCs w:val="24"/>
        </w:rPr>
        <w:t xml:space="preserve"> </w:t>
      </w:r>
      <w:r w:rsidR="0006708D" w:rsidRPr="003A1EC4">
        <w:rPr>
          <w:b/>
          <w:bCs/>
          <w:sz w:val="24"/>
          <w:szCs w:val="24"/>
        </w:rPr>
        <w:t>George Andreas</w:t>
      </w:r>
      <w:r w:rsidR="0006708D" w:rsidRPr="003A1EC4">
        <w:rPr>
          <w:sz w:val="24"/>
          <w:szCs w:val="24"/>
        </w:rPr>
        <w:t xml:space="preserve"> October 14, Internment October 16</w:t>
      </w:r>
    </w:p>
    <w:p w14:paraId="1B21DB26" w14:textId="77777777" w:rsidR="00950A08" w:rsidRPr="003A1EC4" w:rsidRDefault="00950A08" w:rsidP="0006708D">
      <w:pPr>
        <w:widowControl w:val="0"/>
        <w:rPr>
          <w:sz w:val="24"/>
          <w:szCs w:val="24"/>
        </w:rPr>
      </w:pPr>
    </w:p>
    <w:p w14:paraId="24575563" w14:textId="415CE2FF" w:rsidR="0006708D" w:rsidRPr="0006708D" w:rsidRDefault="0006708D" w:rsidP="0006708D">
      <w:pPr>
        <w:pStyle w:val="Heading1"/>
        <w:rPr>
          <w:rStyle w:val="BookTitle"/>
        </w:rPr>
      </w:pPr>
      <w:r>
        <w:rPr>
          <w:rStyle w:val="BookTitle"/>
        </w:rPr>
        <w:t>Medora</w:t>
      </w:r>
      <w:r w:rsidRPr="0006708D">
        <w:rPr>
          <w:rStyle w:val="BookTitle"/>
        </w:rPr>
        <w:t xml:space="preserve"> Lutheran Church</w:t>
      </w:r>
    </w:p>
    <w:p w14:paraId="0F8CA99D" w14:textId="73EA2EC6" w:rsidR="0006708D" w:rsidRPr="0006708D" w:rsidRDefault="0006708D" w:rsidP="003A1EC4">
      <w:pPr>
        <w:widowControl w:val="0"/>
        <w:spacing w:after="0" w:line="264" w:lineRule="auto"/>
        <w:rPr>
          <w:rStyle w:val="IntenseReference"/>
        </w:rPr>
      </w:pPr>
      <w:r w:rsidRPr="00033144">
        <w:rPr>
          <w:rStyle w:val="IntenseReference"/>
          <w:sz w:val="24"/>
          <w:szCs w:val="24"/>
        </w:rPr>
        <w:t>Weddings</w:t>
      </w:r>
      <w:r w:rsidRPr="0006708D">
        <w:rPr>
          <w:rStyle w:val="IntenseReference"/>
        </w:rPr>
        <w:t>:</w:t>
      </w:r>
    </w:p>
    <w:p w14:paraId="2253A49C" w14:textId="53259731" w:rsidR="0006708D" w:rsidRDefault="003A1EC4" w:rsidP="0006708D">
      <w:pPr>
        <w:widowControl w:val="0"/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6708D">
        <w:rPr>
          <w:b/>
          <w:bCs/>
          <w:sz w:val="24"/>
          <w:szCs w:val="24"/>
        </w:rPr>
        <w:t xml:space="preserve">Cole and Lindsay </w:t>
      </w:r>
      <w:proofErr w:type="spellStart"/>
      <w:r w:rsidR="00271D73">
        <w:rPr>
          <w:b/>
          <w:bCs/>
          <w:sz w:val="24"/>
          <w:szCs w:val="24"/>
        </w:rPr>
        <w:t>Weltikol</w:t>
      </w:r>
      <w:proofErr w:type="spellEnd"/>
      <w:r w:rsidR="00271D73">
        <w:rPr>
          <w:sz w:val="24"/>
          <w:szCs w:val="24"/>
        </w:rPr>
        <w:t xml:space="preserve"> </w:t>
      </w:r>
      <w:r w:rsidR="00271D7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Tjaden</w:t>
      </w:r>
      <w:proofErr w:type="spellEnd"/>
      <w:r>
        <w:rPr>
          <w:sz w:val="24"/>
          <w:szCs w:val="24"/>
        </w:rPr>
        <w:t xml:space="preserve"> Terrace, </w:t>
      </w:r>
      <w:r w:rsidR="0006708D">
        <w:rPr>
          <w:sz w:val="24"/>
          <w:szCs w:val="24"/>
        </w:rPr>
        <w:t>September 19</w:t>
      </w:r>
    </w:p>
    <w:p w14:paraId="7DDEAD77" w14:textId="759353EB" w:rsidR="0006708D" w:rsidRPr="0006708D" w:rsidRDefault="0006708D" w:rsidP="0006708D">
      <w:pPr>
        <w:widowControl w:val="0"/>
        <w:spacing w:line="264" w:lineRule="auto"/>
        <w:rPr>
          <w:rStyle w:val="IntenseReference"/>
        </w:rPr>
      </w:pPr>
    </w:p>
    <w:p w14:paraId="1B81EEF1" w14:textId="30075775" w:rsidR="00645557" w:rsidRDefault="004E56EC">
      <w:pPr>
        <w:rPr>
          <w:b/>
          <w:bCs/>
        </w:rPr>
      </w:pPr>
      <w:r w:rsidRPr="006541E9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1C400DE" wp14:editId="4424A21B">
                <wp:simplePos x="0" y="0"/>
                <wp:positionH relativeFrom="margin">
                  <wp:posOffset>2758440</wp:posOffset>
                </wp:positionH>
                <wp:positionV relativeFrom="margin">
                  <wp:posOffset>6103620</wp:posOffset>
                </wp:positionV>
                <wp:extent cx="3642360" cy="1986280"/>
                <wp:effectExtent l="0" t="0" r="0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1986280"/>
                          <a:chOff x="-83851" y="0"/>
                          <a:chExt cx="3643676" cy="198588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83851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52337" w14:textId="689E8800" w:rsidR="006541E9" w:rsidRDefault="006541E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Badlands Conference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7623" y="298393"/>
                            <a:ext cx="3567448" cy="168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AB440" w14:textId="3E4D7DE0" w:rsidR="006541E9" w:rsidRDefault="00AE1828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t>wEEKLY tEXT sTUDIES</w:t>
                              </w:r>
                            </w:p>
                            <w:p w14:paraId="3DE2CCCC" w14:textId="6C01B6E4" w:rsidR="00AE1828" w:rsidRDefault="00AE1828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t>sPECIAL wORSHIP sERVICES</w:t>
                              </w:r>
                            </w:p>
                            <w:p w14:paraId="004AA215" w14:textId="09594D52" w:rsidR="00A52F5F" w:rsidRDefault="00525E67" w:rsidP="00525E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Election Night Prayer Service </w:t>
                              </w:r>
                              <w:r w:rsidR="0090321B">
                                <w:t xml:space="preserve">- </w:t>
                              </w:r>
                              <w:r>
                                <w:t>11/3</w:t>
                              </w:r>
                            </w:p>
                            <w:p w14:paraId="0960F945" w14:textId="77C99462" w:rsidR="00525E67" w:rsidRDefault="00525E67" w:rsidP="00525E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Thanksgiving Eve Service </w:t>
                              </w:r>
                              <w:r w:rsidR="0090321B">
                                <w:t>- 11/21</w:t>
                              </w:r>
                            </w:p>
                            <w:p w14:paraId="0B4E72D5" w14:textId="31154D93" w:rsidR="0090321B" w:rsidRPr="001E298F" w:rsidRDefault="009E0BC6" w:rsidP="00525E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Longest Night / Blue Christmas Service 12/21</w:t>
                              </w:r>
                            </w:p>
                            <w:p w14:paraId="69F1109B" w14:textId="28414BB2" w:rsidR="00AE1828" w:rsidRDefault="001E298F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t>iNSTALLATION OF bISHOP cRAIG sCHWEITZER</w:t>
                              </w:r>
                              <w:r w:rsidR="00AE1828"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400DE" id="Group 198" o:spid="_x0000_s1026" style="position:absolute;margin-left:217.2pt;margin-top:480.6pt;width:286.8pt;height:156.4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838" coordsize="36436,1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">
                <v:rect id="Rectangle 199" o:spid="_x0000_s1027" style="position:absolute;left:-838;width:3567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60D52337" w14:textId="689E8800" w:rsidR="006541E9" w:rsidRDefault="006541E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Badlands Conference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76;top:2983;width:35674;height:16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" filled="f" stroked="f">
                  <v:textbox style="mso-fit-shape-to-text:t" inset=",7.2pt,,0">
                    <w:txbxContent>
                      <w:p w14:paraId="163AB440" w14:textId="3E4D7DE0" w:rsidR="006541E9" w:rsidRDefault="00AE1828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  <w:t>wEEKLY tEXT sTUDIES</w:t>
                        </w:r>
                      </w:p>
                      <w:p w14:paraId="3DE2CCCC" w14:textId="6C01B6E4" w:rsidR="00AE1828" w:rsidRDefault="00AE1828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  <w:t>sPECIAL wORSHIP sERVICES</w:t>
                        </w:r>
                      </w:p>
                      <w:p w14:paraId="004AA215" w14:textId="09594D52" w:rsidR="00A52F5F" w:rsidRDefault="00525E67" w:rsidP="00525E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Election Night Prayer Service </w:t>
                        </w:r>
                        <w:r w:rsidR="0090321B">
                          <w:t xml:space="preserve">- </w:t>
                        </w:r>
                        <w:r>
                          <w:t>11/3</w:t>
                        </w:r>
                      </w:p>
                      <w:p w14:paraId="0960F945" w14:textId="77C99462" w:rsidR="00525E67" w:rsidRDefault="00525E67" w:rsidP="00525E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Thanksgiving Eve Service </w:t>
                        </w:r>
                        <w:r w:rsidR="0090321B">
                          <w:t>- 11/21</w:t>
                        </w:r>
                      </w:p>
                      <w:p w14:paraId="0B4E72D5" w14:textId="31154D93" w:rsidR="0090321B" w:rsidRPr="001E298F" w:rsidRDefault="009E0BC6" w:rsidP="00525E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Longest Night / Blue Christmas Service 12/21</w:t>
                        </w:r>
                      </w:p>
                      <w:p w14:paraId="69F1109B" w14:textId="28414BB2" w:rsidR="00AE1828" w:rsidRDefault="001E298F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  <w:t>iNSTALLATION OF bISHOP cRAIG sCHWEITZER</w:t>
                        </w:r>
                        <w:r w:rsidR="00AE1828"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12A9340" w14:textId="4B8EA658" w:rsidR="0006708D" w:rsidRDefault="0006708D" w:rsidP="0006708D">
      <w:pPr>
        <w:pStyle w:val="Heading1"/>
        <w:rPr>
          <w:rStyle w:val="BookTitle"/>
        </w:rPr>
      </w:pPr>
      <w:proofErr w:type="spellStart"/>
      <w:r>
        <w:rPr>
          <w:rStyle w:val="BookTitle"/>
        </w:rPr>
        <w:t>Daglum</w:t>
      </w:r>
      <w:proofErr w:type="spellEnd"/>
      <w:r w:rsidRPr="0006708D">
        <w:rPr>
          <w:rStyle w:val="BookTitle"/>
        </w:rPr>
        <w:t xml:space="preserve"> Lutheran Church</w:t>
      </w:r>
    </w:p>
    <w:p w14:paraId="3A905F73" w14:textId="4FAAA4AE" w:rsidR="00E61EBA" w:rsidRDefault="00E61EBA" w:rsidP="00E61EBA"/>
    <w:p w14:paraId="607C823F" w14:textId="04BBD8F4" w:rsidR="00E61EBA" w:rsidRPr="00ED2A1A" w:rsidRDefault="00E27C73" w:rsidP="00ED2A1A">
      <w:pPr>
        <w:pStyle w:val="Heading1"/>
        <w:rPr>
          <w:rStyle w:val="BookTitle"/>
        </w:rPr>
      </w:pPr>
      <w:r w:rsidRPr="00ED2A1A">
        <w:rPr>
          <w:rStyle w:val="BookTitle"/>
        </w:rPr>
        <w:t xml:space="preserve">Outside of </w:t>
      </w:r>
      <w:r w:rsidR="00ED2A1A" w:rsidRPr="00ED2A1A">
        <w:rPr>
          <w:rStyle w:val="BookTitle"/>
        </w:rPr>
        <w:t>the Parish</w:t>
      </w:r>
    </w:p>
    <w:p w14:paraId="6015D8C9" w14:textId="009E5094" w:rsidR="0006708D" w:rsidRPr="0006708D" w:rsidRDefault="00ED2A1A">
      <w:pPr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Deston</w:t>
      </w:r>
      <w:proofErr w:type="spellEnd"/>
      <w:r>
        <w:rPr>
          <w:b/>
          <w:bCs/>
          <w:sz w:val="24"/>
          <w:szCs w:val="24"/>
        </w:rPr>
        <w:t xml:space="preserve"> </w:t>
      </w:r>
      <w:r w:rsidR="00F42697">
        <w:rPr>
          <w:b/>
          <w:bCs/>
          <w:sz w:val="24"/>
          <w:szCs w:val="24"/>
        </w:rPr>
        <w:t xml:space="preserve">Walker and Sara </w:t>
      </w:r>
      <w:proofErr w:type="spellStart"/>
      <w:r w:rsidR="00F42697">
        <w:rPr>
          <w:b/>
          <w:bCs/>
          <w:sz w:val="24"/>
          <w:szCs w:val="24"/>
        </w:rPr>
        <w:t>Bielen</w:t>
      </w:r>
      <w:proofErr w:type="spellEnd"/>
      <w:r>
        <w:rPr>
          <w:sz w:val="24"/>
          <w:szCs w:val="24"/>
        </w:rPr>
        <w:t xml:space="preserve">  </w:t>
      </w:r>
      <w:r w:rsidR="00F42697">
        <w:rPr>
          <w:sz w:val="24"/>
          <w:szCs w:val="24"/>
        </w:rPr>
        <w:t>Columbus</w:t>
      </w:r>
      <w:r>
        <w:rPr>
          <w:sz w:val="24"/>
          <w:szCs w:val="24"/>
        </w:rPr>
        <w:t>,</w:t>
      </w:r>
      <w:r w:rsidR="00F42697">
        <w:rPr>
          <w:sz w:val="24"/>
          <w:szCs w:val="24"/>
        </w:rPr>
        <w:t xml:space="preserve"> MT</w:t>
      </w:r>
      <w:r>
        <w:rPr>
          <w:sz w:val="24"/>
          <w:szCs w:val="24"/>
        </w:rPr>
        <w:t xml:space="preserve"> </w:t>
      </w:r>
      <w:r w:rsidR="000A50F3">
        <w:rPr>
          <w:sz w:val="24"/>
          <w:szCs w:val="24"/>
        </w:rPr>
        <w:t xml:space="preserve">- </w:t>
      </w:r>
      <w:r w:rsidR="00F42697">
        <w:rPr>
          <w:sz w:val="24"/>
          <w:szCs w:val="24"/>
        </w:rPr>
        <w:t>August 15</w:t>
      </w:r>
    </w:p>
    <w:sectPr w:rsidR="0006708D" w:rsidRPr="0006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D046A"/>
    <w:multiLevelType w:val="hybridMultilevel"/>
    <w:tmpl w:val="0F0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41F"/>
    <w:multiLevelType w:val="hybridMultilevel"/>
    <w:tmpl w:val="AC9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8D"/>
    <w:rsid w:val="00033144"/>
    <w:rsid w:val="0006708D"/>
    <w:rsid w:val="000A50F3"/>
    <w:rsid w:val="001E298F"/>
    <w:rsid w:val="00271D73"/>
    <w:rsid w:val="00346D34"/>
    <w:rsid w:val="003A1EC4"/>
    <w:rsid w:val="003C488A"/>
    <w:rsid w:val="004E56EC"/>
    <w:rsid w:val="00525E67"/>
    <w:rsid w:val="00645557"/>
    <w:rsid w:val="006541E9"/>
    <w:rsid w:val="0090321B"/>
    <w:rsid w:val="00950A08"/>
    <w:rsid w:val="009E0BC6"/>
    <w:rsid w:val="00A2036D"/>
    <w:rsid w:val="00A52F5F"/>
    <w:rsid w:val="00AE1828"/>
    <w:rsid w:val="00E27C73"/>
    <w:rsid w:val="00E61EBA"/>
    <w:rsid w:val="00ED2A1A"/>
    <w:rsid w:val="00F42697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0162"/>
  <w15:chartTrackingRefBased/>
  <w15:docId w15:val="{32CE38A6-6F0E-41CD-BD8C-6BFC65D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08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06708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6708D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67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E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EC4"/>
    <w:rPr>
      <w:rFonts w:ascii="Calibri" w:eastAsia="Times New Roman" w:hAnsi="Calibri" w:cs="Calibri"/>
      <w:i/>
      <w:iCs/>
      <w:color w:val="4F81BD" w:themeColor="accent1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1E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Busch</dc:creator>
  <cp:keywords/>
  <dc:description/>
  <cp:lastModifiedBy>Dawn Busch</cp:lastModifiedBy>
  <cp:revision>21</cp:revision>
  <cp:lastPrinted>2021-01-11T22:26:00Z</cp:lastPrinted>
  <dcterms:created xsi:type="dcterms:W3CDTF">2021-01-05T22:56:00Z</dcterms:created>
  <dcterms:modified xsi:type="dcterms:W3CDTF">2021-01-11T22:53:00Z</dcterms:modified>
</cp:coreProperties>
</file>